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D" w:rsidRDefault="00C3159D"/>
    <w:p w:rsidR="00C3159D" w:rsidRDefault="00C3159D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</w:p>
    <w:p w:rsidR="00C3159D" w:rsidRDefault="00D72D4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Lugar y fecha</w:t>
      </w:r>
    </w:p>
    <w:p w:rsidR="00C3159D" w:rsidRDefault="00D72D41">
      <w:pPr>
        <w:tabs>
          <w:tab w:val="left" w:pos="14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FACTIBILIDAD TÉCNICA</w:t>
      </w:r>
    </w:p>
    <w:p w:rsidR="00C3159D" w:rsidRDefault="00D72D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Para: </w:t>
      </w:r>
    </w:p>
    <w:p w:rsidR="00C3159D" w:rsidRDefault="002D69CE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>Dr. Roberto Beletanga</w:t>
      </w:r>
      <w:bookmarkStart w:id="0" w:name="_GoBack"/>
      <w:bookmarkEnd w:id="0"/>
    </w:p>
    <w:p w:rsidR="00C3159D" w:rsidRDefault="00D72D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>Gerente Hospital Gineco Obstétrico Pediátrico de Nueva Aurora Luz Elena Arismendi</w:t>
      </w:r>
    </w:p>
    <w:p w:rsidR="00C3159D" w:rsidRDefault="00C3159D">
      <w:pPr>
        <w:tabs>
          <w:tab w:val="left" w:pos="1470"/>
        </w:tabs>
        <w:rPr>
          <w:rFonts w:ascii="Arial" w:hAnsi="Arial" w:cs="Arial"/>
          <w:sz w:val="10"/>
          <w:szCs w:val="10"/>
        </w:rPr>
      </w:pPr>
    </w:p>
    <w:p w:rsidR="00C3159D" w:rsidRDefault="00D72D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C3159D" w:rsidRDefault="00C3159D">
      <w:pPr>
        <w:tabs>
          <w:tab w:val="left" w:pos="1470"/>
        </w:tabs>
        <w:rPr>
          <w:rFonts w:ascii="Arial" w:hAnsi="Arial" w:cs="Arial"/>
          <w:sz w:val="6"/>
          <w:szCs w:val="6"/>
        </w:rPr>
      </w:pP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presente, me permito solicitar cordialmente la revisión técnica de la propuesta de </w:t>
      </w:r>
      <w:proofErr w:type="gramStart"/>
      <w:r>
        <w:rPr>
          <w:rFonts w:ascii="Arial" w:hAnsi="Arial" w:cs="Arial"/>
        </w:rPr>
        <w:t>investigación :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18"/>
        </w:rPr>
        <w:t>__________________________________________________________________</w:t>
      </w:r>
      <w:r>
        <w:rPr>
          <w:rFonts w:ascii="Arial" w:hAnsi="Arial" w:cs="Arial"/>
        </w:rPr>
        <w:t xml:space="preserve">, que será llevada a cabo por el/los investigador / investigadores:   </w:t>
      </w:r>
      <w:r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 xml:space="preserve">____________________________________________________; </w:t>
      </w:r>
      <w:r>
        <w:rPr>
          <w:rFonts w:ascii="Arial" w:hAnsi="Arial" w:cs="Arial"/>
        </w:rPr>
        <w:t>en cumplimiento con los requisitos establecidos en el reglamento de la Gestión de Docencia e Investigación del Hospital Gineco Obstétrico Pediátrico de Nueva Aurora Luz Elena Arismendi</w:t>
      </w: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anexa document</w:t>
      </w:r>
      <w:r>
        <w:rPr>
          <w:rFonts w:ascii="Arial" w:hAnsi="Arial" w:cs="Arial"/>
        </w:rPr>
        <w:t xml:space="preserve">ación: </w:t>
      </w:r>
      <w:r>
        <w:rPr>
          <w:rFonts w:ascii="Arial" w:hAnsi="Arial" w:cs="Arial"/>
          <w:i/>
          <w:sz w:val="18"/>
        </w:rPr>
        <w:t>(Listar documentación)</w:t>
      </w:r>
      <w:r>
        <w:rPr>
          <w:rFonts w:ascii="Arial" w:hAnsi="Arial" w:cs="Arial"/>
          <w:sz w:val="18"/>
        </w:rPr>
        <w:t xml:space="preserve">    </w:t>
      </w: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a)………………….</w:t>
      </w: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b)…………………</w:t>
      </w: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c)…………………</w:t>
      </w:r>
    </w:p>
    <w:p w:rsidR="00C3159D" w:rsidRDefault="00C3159D">
      <w:pPr>
        <w:tabs>
          <w:tab w:val="left" w:pos="1470"/>
        </w:tabs>
        <w:jc w:val="both"/>
        <w:rPr>
          <w:rFonts w:ascii="Arial" w:hAnsi="Arial" w:cs="Arial"/>
          <w:sz w:val="15"/>
          <w:szCs w:val="15"/>
        </w:rPr>
      </w:pP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C3159D" w:rsidRDefault="00C3159D">
      <w:pPr>
        <w:tabs>
          <w:tab w:val="left" w:pos="1470"/>
        </w:tabs>
        <w:jc w:val="both"/>
        <w:rPr>
          <w:rFonts w:ascii="Arial" w:hAnsi="Arial" w:cs="Arial"/>
          <w:sz w:val="13"/>
          <w:szCs w:val="13"/>
        </w:rPr>
      </w:pPr>
    </w:p>
    <w:p w:rsidR="00C3159D" w:rsidRDefault="00C3159D">
      <w:pPr>
        <w:tabs>
          <w:tab w:val="left" w:pos="1470"/>
        </w:tabs>
        <w:jc w:val="both"/>
        <w:rPr>
          <w:rFonts w:ascii="Arial" w:hAnsi="Arial" w:cs="Arial"/>
          <w:sz w:val="13"/>
          <w:szCs w:val="13"/>
        </w:rPr>
      </w:pP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Firma: (Investigador/a principal)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Nombre.                                                                             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Institución. 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</w:t>
      </w:r>
      <w:r>
        <w:rPr>
          <w:rFonts w:ascii="Arial" w:hAnsi="Arial" w:cs="Arial"/>
        </w:rPr>
        <w:t>teléfono.</w:t>
      </w: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C3159D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</w:p>
    <w:p w:rsidR="00C3159D" w:rsidRDefault="00D72D41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Firma: (Director/a de Tesis)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Nombre.                                                                             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Institución. 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electrónico.</w:t>
      </w:r>
    </w:p>
    <w:p w:rsidR="00C3159D" w:rsidRDefault="00D72D41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teléfono.</w:t>
      </w:r>
    </w:p>
    <w:p w:rsidR="00C3159D" w:rsidRDefault="00C3159D">
      <w:pPr>
        <w:tabs>
          <w:tab w:val="left" w:pos="1470"/>
        </w:tabs>
        <w:spacing w:line="240" w:lineRule="auto"/>
        <w:jc w:val="both"/>
      </w:pPr>
    </w:p>
    <w:sectPr w:rsidR="00C3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41" w:rsidRDefault="00D72D41">
      <w:pPr>
        <w:spacing w:after="0" w:line="240" w:lineRule="auto"/>
      </w:pPr>
      <w:r>
        <w:separator/>
      </w:r>
    </w:p>
  </w:endnote>
  <w:endnote w:type="continuationSeparator" w:id="0">
    <w:p w:rsidR="00D72D41" w:rsidRDefault="00D7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C31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C315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C31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41" w:rsidRDefault="00D72D41">
      <w:pPr>
        <w:spacing w:after="0" w:line="240" w:lineRule="auto"/>
      </w:pPr>
      <w:r>
        <w:separator/>
      </w:r>
    </w:p>
  </w:footnote>
  <w:footnote w:type="continuationSeparator" w:id="0">
    <w:p w:rsidR="00D72D41" w:rsidRDefault="00D7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D72D41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2" o:spid="_x0000_s3075" type="#_x0000_t75" style="position:absolute;margin-left:0;margin-top:0;width:595.2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D72D41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3" o:spid="_x0000_s3074" type="#_x0000_t75" style="position:absolute;margin-left:0;margin-top:0;width:595.2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D" w:rsidRDefault="00D72D41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1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7"/>
    <w:rsid w:val="9F7D79BE"/>
    <w:rsid w:val="EFF40875"/>
    <w:rsid w:val="F3EFBA0B"/>
    <w:rsid w:val="FCFC78DC"/>
    <w:rsid w:val="FCFDCCA9"/>
    <w:rsid w:val="FEFD79EB"/>
    <w:rsid w:val="000B433D"/>
    <w:rsid w:val="002D69CE"/>
    <w:rsid w:val="00BE0604"/>
    <w:rsid w:val="00C3159D"/>
    <w:rsid w:val="00C75AD7"/>
    <w:rsid w:val="00D71F2C"/>
    <w:rsid w:val="00D72D41"/>
    <w:rsid w:val="00D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99"/>
    <w:unhideWhenUsed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uiPriority w:val="10"/>
    <w:qFormat/>
    <w:pPr>
      <w:spacing w:before="73"/>
      <w:ind w:left="2749" w:right="2991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paragraph" w:customStyle="1" w:styleId="Style1">
    <w:name w:val="_Style 1"/>
    <w:basedOn w:val="Normal"/>
    <w:qFormat/>
    <w:pPr>
      <w:ind w:left="720"/>
      <w:contextualSpacing/>
    </w:pPr>
  </w:style>
  <w:style w:type="paragraph" w:customStyle="1" w:styleId="Style2">
    <w:name w:val="_Style 2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99"/>
    <w:unhideWhenUsed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uiPriority w:val="10"/>
    <w:qFormat/>
    <w:pPr>
      <w:spacing w:before="73"/>
      <w:ind w:left="2749" w:right="2991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paragraph" w:customStyle="1" w:styleId="Style1">
    <w:name w:val="_Style 1"/>
    <w:basedOn w:val="Normal"/>
    <w:qFormat/>
    <w:pPr>
      <w:ind w:left="720"/>
      <w:contextualSpacing/>
    </w:pPr>
  </w:style>
  <w:style w:type="paragraph" w:customStyle="1" w:styleId="Style2">
    <w:name w:val="_Style 2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2</cp:revision>
  <cp:lastPrinted>2021-05-31T06:06:00Z</cp:lastPrinted>
  <dcterms:created xsi:type="dcterms:W3CDTF">2021-10-11T13:45:00Z</dcterms:created>
  <dcterms:modified xsi:type="dcterms:W3CDTF">2021-10-11T13:45:00Z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12298ҋ-10.1.0.5707</vt:lpwstr>
  </property>
</Properties>
</file>