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</w:p>
    <w:p>
      <w:pPr/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DE COMPROMISO</w:t>
      </w:r>
    </w:p>
    <w:p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Quito, __________________</w:t>
      </w:r>
    </w:p>
    <w:p>
      <w:pPr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Yo, _________________________________________________________________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C.C. _______________________________________ En calidad de investigador principal y en representación de todos los investigadores</w:t>
      </w:r>
      <w:r>
        <w:rPr>
          <w:rFonts w:ascii="Arial" w:hAnsi="Arial" w:cs="Arial"/>
          <w:i/>
          <w:sz w:val="20"/>
          <w:szCs w:val="20"/>
        </w:rPr>
        <w:t xml:space="preserve"> (Nombres y Apellidos de los investigadores)</w:t>
      </w:r>
      <w:r>
        <w:rPr>
          <w:rFonts w:ascii="Arial" w:hAnsi="Arial" w:cs="Arial"/>
          <w:sz w:val="20"/>
          <w:szCs w:val="20"/>
        </w:rPr>
        <w:t xml:space="preserve"> del proyecto de investigación titulado _____________________________________________</w:t>
      </w: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 comprometo a:</w:t>
      </w:r>
    </w:p>
    <w:p>
      <w:pPr>
        <w:pStyle w:val="1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Cumplir con los lineamientos de investigación, confidencialidad, seguridad, ética y calidad dispuestos por el Hospital Gineco Obstétrico Pediátrico de Nueva Aurora Luz Elena Arismendi. </w:t>
      </w:r>
    </w:p>
    <w:p>
      <w:pPr>
        <w:pStyle w:val="11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Entregar en la Gestión de Docencia e Investigación al menos un reporte semestral del progreso de la investigación.</w:t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pStyle w:val="11"/>
        <w:numPr>
          <w:ilvl w:val="0"/>
          <w:numId w:val="1"/>
        </w:numPr>
        <w:tabs>
          <w:tab w:val="left" w:pos="2459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Comunicar los eventos imprevistos y/o eventos adversos que puedan llevarse a cabo en el desarrollo de la investigación.</w:t>
      </w:r>
    </w:p>
    <w:p>
      <w:pPr>
        <w:pStyle w:val="11"/>
        <w:numPr>
          <w:ilvl w:val="0"/>
          <w:numId w:val="1"/>
        </w:numPr>
        <w:tabs>
          <w:tab w:val="left" w:pos="2459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Someter e informar cualquier enmienda, cambio o incorporación de investigadores al proyecto.</w:t>
      </w:r>
    </w:p>
    <w:p>
      <w:pPr>
        <w:pStyle w:val="11"/>
        <w:numPr>
          <w:ilvl w:val="0"/>
          <w:numId w:val="1"/>
        </w:numPr>
        <w:tabs>
          <w:tab w:val="left" w:pos="2459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Reconocer explícitamente en todos los productos científicos (artículo científico, póster científico, comunicación oral, tesis u otro) que se deriven de esta investigación al Hospital Gineco Obstétrico Pediátrico de Nueva Aurora Luz Elena Arismendi como fuente de datos y muestras.</w:t>
      </w:r>
    </w:p>
    <w:p>
      <w:pPr>
        <w:pStyle w:val="11"/>
        <w:numPr>
          <w:ilvl w:val="0"/>
          <w:numId w:val="1"/>
        </w:numPr>
        <w:tabs>
          <w:tab w:val="left" w:pos="2459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Reconocer explícitamente en todos los productos científicos (artículo científico, póster científico, comunicación oral, tesis u otro) que se deriven de esta investigación la participación de el/los representantes del Hospital Gineco Obstétrico Pediátrico de Nueva Aurora Luz Elena Arismendi que hayan contribuido al desarrollo de la misma.  </w:t>
      </w:r>
    </w:p>
    <w:p>
      <w:pPr>
        <w:pStyle w:val="11"/>
        <w:numPr>
          <w:ilvl w:val="0"/>
          <w:numId w:val="1"/>
        </w:numPr>
        <w:tabs>
          <w:tab w:val="left" w:pos="245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Entregar en la Gestión de Docencia e Investigación una copia del trabajo final y/o manuscrito de publicación científica para registro.</w:t>
      </w:r>
    </w:p>
    <w:p>
      <w:pPr>
        <w:pStyle w:val="11"/>
        <w:numPr>
          <w:numId w:val="0"/>
        </w:numPr>
        <w:tabs>
          <w:tab w:val="left" w:pos="2459"/>
        </w:tabs>
        <w:spacing w:line="360" w:lineRule="auto"/>
        <w:ind w:left="360" w:leftChars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>
      <w:pPr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Nombre: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CI: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Teléfono celular:</w:t>
      </w:r>
      <w:r>
        <w:rPr>
          <w:u w:color="auto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625" w:bottom="1417" w:left="126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FreeSerif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86"/>
    <w:family w:val="roman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DejaVu Sans"/>
    <w:panose1 w:val="020F0302020204030204"/>
    <w:charset w:val="00"/>
    <w:family w:val="decorative"/>
    <w:pitch w:val="default"/>
    <w:sig w:usb0="00000000" w:usb1="00000000" w:usb2="00000009" w:usb3="00000000" w:csb0="000001FF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es-ES"/>
      </w:rPr>
      <w:pict>
        <v:shape id="WordPictureWatermark18476713" o:spid="_x0000_s4098" o:spt="75" type="#_x0000_t75" style="position:absolute;left:0pt;height:841.9pt;width:595.2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Hoja-membretada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es-ES"/>
      </w:rPr>
      <w:pict>
        <v:shape id="WordPictureWatermark18476712" o:spid="_x0000_s4099" o:spt="75" type="#_x0000_t75" style="position:absolute;left:0pt;height:841.9pt;width:595.2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Hoja-membretada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es-ES"/>
      </w:rPr>
      <w:pict>
        <v:shape id="WordPictureWatermark18476711" o:spid="_x0000_s4097" o:spt="75" type="#_x0000_t75" style="position:absolute;left:0pt;height:841.9pt;width:595.2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Hoja-membretada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38662205">
    <w:nsid w:val="201B553D"/>
    <w:multiLevelType w:val="multilevel"/>
    <w:tmpl w:val="201B553D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86622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cumentProtection w:enforcement="0"/>
  <w:defaultTabStop w:val="708"/>
  <w:hyphenationZone w:val="425"/>
  <w:characterSpacingControl w:val="doNotCompress"/>
  <w:hdrShapeDefaults>
    <o:shapelayout v:ext="edit">
      <o:idmap v:ext="edit" data="3,4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D7"/>
    <w:rsid w:val="000B433D"/>
    <w:rsid w:val="00BE0604"/>
    <w:rsid w:val="00C75AD7"/>
    <w:rsid w:val="00D71F2C"/>
    <w:rsid w:val="00DA76AD"/>
    <w:rsid w:val="9F7D79BE"/>
    <w:rsid w:val="F3EFBA0B"/>
    <w:rsid w:val="FEFD79EB"/>
  </w:rsids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rPr>
      <w:rFonts w:ascii="Times New Roman" w:hAnsi="Times New Roman" w:eastAsia="Times New Roman" w:cs="Times New Roman"/>
      <w:i/>
      <w:iCs/>
      <w:sz w:val="24"/>
      <w:szCs w:val="24"/>
      <w:lang w:val="es-ES" w:eastAsia="en-US" w:bidi="ar-SA"/>
    </w:rPr>
  </w:style>
  <w:style w:type="paragraph" w:styleId="3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Title"/>
    <w:basedOn w:val="1"/>
    <w:qFormat/>
    <w:uiPriority w:val="10"/>
    <w:pPr>
      <w:spacing w:before="73"/>
      <w:ind w:left="2749" w:right="2991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type="character" w:customStyle="1" w:styleId="8">
    <w:name w:val="Encabezado Car"/>
    <w:basedOn w:val="6"/>
    <w:link w:val="4"/>
    <w:uiPriority w:val="99"/>
  </w:style>
  <w:style w:type="character" w:customStyle="1" w:styleId="9">
    <w:name w:val="Pie de página Car"/>
    <w:basedOn w:val="6"/>
    <w:link w:val="3"/>
    <w:uiPriority w:val="99"/>
  </w:style>
  <w:style w:type="paragraph" w:customStyle="1" w:styleId="10">
    <w:name w:val="Table Paragraph"/>
    <w:basedOn w:val="1"/>
    <w:qFormat/>
    <w:uiPriority w:val="1"/>
    <w:pPr>
      <w:ind w:left="69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11">
    <w:name w:val="_Style 1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2021-05-31T06:16:00Z</dcterms:created>
  <dc:creator>COMUNICACION</dc:creator>
  <cp:lastModifiedBy>biblioteca</cp:lastModifiedBy>
  <cp:lastPrinted>2021-05-31T06:06:00Z</cp:lastPrinted>
  <dcterms:modified xsi:type="dcterms:W3CDTF">2021-06-18T09:31:07Z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12298ҋ-10.1.0.5707</vt:lpwstr>
  </property>
</Properties>
</file>